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66C66" w14:textId="25FE2B0D" w:rsidR="00933E63" w:rsidRDefault="007A5397" w:rsidP="007A5397">
      <w:pPr>
        <w:pStyle w:val="Heading2"/>
        <w:spacing w:before="360" w:after="120"/>
        <w:ind w:left="360"/>
        <w:jc w:val="center"/>
        <w:rPr>
          <w:rFonts w:ascii="Helvetica Neue" w:eastAsia="Helvetica Neue" w:hAnsi="Helvetica Neue" w:cs="Helvetica Neue"/>
        </w:rPr>
      </w:pPr>
      <w:r w:rsidRPr="007A5397">
        <w:rPr>
          <w:rFonts w:ascii="Helvetica Neue" w:eastAsia="Helvetica Neue" w:hAnsi="Helvetica Neue" w:cs="Helvetica Neue"/>
          <w:highlight w:val="yellow"/>
        </w:rPr>
        <w:t>{</w:t>
      </w:r>
      <w:r w:rsidR="00933E63" w:rsidRPr="007A5397">
        <w:rPr>
          <w:rFonts w:ascii="Helvetica Neue" w:eastAsia="Helvetica Neue" w:hAnsi="Helvetica Neue" w:cs="Helvetica Neue"/>
          <w:highlight w:val="yellow"/>
        </w:rPr>
        <w:t>Template: Letter to Your Local Federal MP</w:t>
      </w:r>
      <w:r w:rsidRPr="007A5397">
        <w:rPr>
          <w:rFonts w:ascii="Helvetica Neue" w:eastAsia="Helvetica Neue" w:hAnsi="Helvetica Neue" w:cs="Helvetica Neue"/>
          <w:highlight w:val="yellow"/>
        </w:rPr>
        <w:t>}</w:t>
      </w:r>
    </w:p>
    <w:p w14:paraId="3A794857" w14:textId="794BB8BB" w:rsidR="00933E63" w:rsidRDefault="00933E63" w:rsidP="00933E63">
      <w:pPr>
        <w:rPr>
          <w:rFonts w:ascii="Helvetica Neue" w:eastAsia="Helvetica Neue" w:hAnsi="Helvetica Neue" w:cs="Helvetica Neue"/>
          <w:b/>
        </w:rPr>
      </w:pPr>
      <w:r>
        <w:rPr>
          <w:rFonts w:ascii="Helvetica Neue" w:eastAsia="Helvetica Neue" w:hAnsi="Helvetica Neue" w:cs="Helvetica Neue"/>
          <w:b/>
        </w:rPr>
        <w:t>Mark Speakman</w:t>
      </w:r>
    </w:p>
    <w:p w14:paraId="6586A1D0" w14:textId="1C9E2FD1" w:rsidR="00933E63" w:rsidRDefault="00933E63" w:rsidP="00933E63">
      <w:pPr>
        <w:rPr>
          <w:rFonts w:ascii="Helvetica Neue" w:eastAsia="Helvetica Neue" w:hAnsi="Helvetica Neue" w:cs="Helvetica Neue"/>
          <w:b/>
        </w:rPr>
      </w:pPr>
      <w:r>
        <w:rPr>
          <w:rFonts w:ascii="Helvetica Neue" w:eastAsia="Helvetica Neue" w:hAnsi="Helvetica Neue" w:cs="Helvetica Neue"/>
          <w:b/>
        </w:rPr>
        <w:t>Suite 203,30 Kingsway</w:t>
      </w:r>
    </w:p>
    <w:p w14:paraId="216736D2" w14:textId="7555C068" w:rsidR="00933E63" w:rsidRDefault="00933E63" w:rsidP="00933E63">
      <w:pPr>
        <w:rPr>
          <w:rFonts w:ascii="Helvetica Neue" w:eastAsia="Helvetica Neue" w:hAnsi="Helvetica Neue" w:cs="Helvetica Neue"/>
          <w:b/>
        </w:rPr>
      </w:pPr>
      <w:r>
        <w:rPr>
          <w:rFonts w:ascii="Helvetica Neue" w:eastAsia="Helvetica Neue" w:hAnsi="Helvetica Neue" w:cs="Helvetica Neue"/>
          <w:b/>
        </w:rPr>
        <w:t>PO Box 125</w:t>
      </w:r>
    </w:p>
    <w:p w14:paraId="55C0AD73" w14:textId="00684239" w:rsidR="00933E63" w:rsidRDefault="00933E63" w:rsidP="00933E63">
      <w:pPr>
        <w:rPr>
          <w:rFonts w:ascii="Helvetica Neue" w:eastAsia="Helvetica Neue" w:hAnsi="Helvetica Neue" w:cs="Helvetica Neue"/>
          <w:b/>
        </w:rPr>
      </w:pPr>
      <w:r>
        <w:rPr>
          <w:rFonts w:ascii="Helvetica Neue" w:eastAsia="Helvetica Neue" w:hAnsi="Helvetica Neue" w:cs="Helvetica Neue"/>
          <w:b/>
        </w:rPr>
        <w:t>Cronulla</w:t>
      </w:r>
    </w:p>
    <w:p w14:paraId="60F77F9A" w14:textId="70C9F5AF" w:rsidR="00933E63" w:rsidRDefault="00933E63" w:rsidP="00933E63">
      <w:pPr>
        <w:rPr>
          <w:rFonts w:ascii="Helvetica Neue" w:eastAsia="Helvetica Neue" w:hAnsi="Helvetica Neue" w:cs="Helvetica Neue"/>
          <w:b/>
        </w:rPr>
      </w:pPr>
      <w:r>
        <w:rPr>
          <w:rFonts w:ascii="Helvetica Neue" w:eastAsia="Helvetica Neue" w:hAnsi="Helvetica Neue" w:cs="Helvetica Neue"/>
          <w:b/>
        </w:rPr>
        <w:t>2230</w:t>
      </w:r>
    </w:p>
    <w:p w14:paraId="39D7C991" w14:textId="77777777" w:rsidR="00933E63" w:rsidRDefault="00933E63" w:rsidP="00933E63">
      <w:pPr>
        <w:rPr>
          <w:rFonts w:ascii="Helvetica Neue" w:eastAsia="Helvetica Neue" w:hAnsi="Helvetica Neue" w:cs="Helvetica Neue"/>
          <w:b/>
        </w:rPr>
      </w:pPr>
    </w:p>
    <w:p w14:paraId="489CD895" w14:textId="75D3EC01" w:rsidR="00933E63" w:rsidRDefault="00933E63" w:rsidP="00933E63">
      <w:pPr>
        <w:rPr>
          <w:rFonts w:ascii="Helvetica Neue" w:eastAsia="Helvetica Neue" w:hAnsi="Helvetica Neue" w:cs="Helvetica Neue"/>
          <w:b/>
        </w:rPr>
      </w:pPr>
      <w:hyperlink r:id="rId5" w:history="1">
        <w:r w:rsidRPr="00C82A12">
          <w:rPr>
            <w:rStyle w:val="Hyperlink"/>
            <w:rFonts w:ascii="Helvetica Neue" w:eastAsia="Helvetica Neue" w:hAnsi="Helvetica Neue" w:cs="Helvetica Neue"/>
            <w:b/>
          </w:rPr>
          <w:t>cronulla@parliament.nsw.gov.au</w:t>
        </w:r>
      </w:hyperlink>
    </w:p>
    <w:p w14:paraId="6710C8C6" w14:textId="77777777" w:rsidR="00933E63" w:rsidRDefault="00933E63" w:rsidP="00933E63">
      <w:pPr>
        <w:rPr>
          <w:rFonts w:ascii="Helvetica Neue" w:eastAsia="Helvetica Neue" w:hAnsi="Helvetica Neue" w:cs="Helvetica Neue"/>
          <w:b/>
        </w:rPr>
      </w:pPr>
    </w:p>
    <w:p w14:paraId="5DDA1795" w14:textId="51926A31" w:rsidR="00933E63" w:rsidRDefault="00933E63" w:rsidP="00933E63">
      <w:pPr>
        <w:rPr>
          <w:rFonts w:ascii="Helvetica Neue" w:eastAsia="Helvetica Neue" w:hAnsi="Helvetica Neue" w:cs="Helvetica Neue"/>
          <w:b/>
        </w:rPr>
      </w:pPr>
      <w:r>
        <w:rPr>
          <w:rFonts w:ascii="Helvetica Neue" w:eastAsia="Helvetica Neue" w:hAnsi="Helvetica Neue" w:cs="Helvetica Neue"/>
          <w:b/>
        </w:rPr>
        <w:t>(02)95271477</w:t>
      </w:r>
    </w:p>
    <w:p w14:paraId="773F9E95" w14:textId="77777777" w:rsidR="00933E63" w:rsidRDefault="00933E63" w:rsidP="00933E63">
      <w:pPr>
        <w:widowControl w:val="0"/>
        <w:pBdr>
          <w:top w:val="nil"/>
          <w:left w:val="nil"/>
          <w:bottom w:val="nil"/>
          <w:right w:val="nil"/>
          <w:between w:val="nil"/>
        </w:pBdr>
        <w:rPr>
          <w:rFonts w:ascii="Helvetica Neue" w:eastAsia="Helvetica Neue" w:hAnsi="Helvetica Neue" w:cs="Helvetica Neue"/>
        </w:rPr>
      </w:pPr>
    </w:p>
    <w:p w14:paraId="5EB3B10A" w14:textId="77777777" w:rsidR="00933E63" w:rsidRDefault="00933E63" w:rsidP="00933E63">
      <w:pPr>
        <w:rPr>
          <w:rFonts w:ascii="Helvetica Neue" w:eastAsia="Helvetica Neue" w:hAnsi="Helvetica Neue" w:cs="Helvetica Neue"/>
        </w:rPr>
      </w:pPr>
      <w:r>
        <w:rPr>
          <w:rFonts w:ascii="Helvetica Neue" w:eastAsia="Helvetica Neue" w:hAnsi="Helvetica Neue" w:cs="Helvetica Neue"/>
          <w:b/>
        </w:rPr>
        <w:t>Subject: Urgent Action Needed on Medicare Rebates for GP Visits</w:t>
      </w:r>
    </w:p>
    <w:p w14:paraId="2E9BB0AA" w14:textId="77777777" w:rsidR="00933E63" w:rsidRDefault="00933E63" w:rsidP="00933E63">
      <w:pPr>
        <w:widowControl w:val="0"/>
        <w:pBdr>
          <w:top w:val="nil"/>
          <w:left w:val="nil"/>
          <w:bottom w:val="nil"/>
          <w:right w:val="nil"/>
          <w:between w:val="nil"/>
        </w:pBdr>
        <w:rPr>
          <w:rFonts w:ascii="Helvetica Neue" w:eastAsia="Helvetica Neue" w:hAnsi="Helvetica Neue" w:cs="Helvetica Neue"/>
        </w:rPr>
      </w:pPr>
    </w:p>
    <w:p w14:paraId="25D5300B" w14:textId="397B2861" w:rsidR="00933E63" w:rsidRDefault="00933E63" w:rsidP="00933E63">
      <w:pPr>
        <w:rPr>
          <w:rFonts w:ascii="Helvetica Neue" w:eastAsia="Helvetica Neue" w:hAnsi="Helvetica Neue" w:cs="Helvetica Neue"/>
        </w:rPr>
      </w:pPr>
      <w:r>
        <w:rPr>
          <w:rFonts w:ascii="Helvetica Neue" w:eastAsia="Helvetica Neue" w:hAnsi="Helvetica Neue" w:cs="Helvetica Neue"/>
        </w:rPr>
        <w:t>Dear Mr Speakman,</w:t>
      </w:r>
    </w:p>
    <w:p w14:paraId="7EA0D801" w14:textId="77777777" w:rsidR="00933E63" w:rsidRDefault="00933E63" w:rsidP="00933E63">
      <w:pPr>
        <w:widowControl w:val="0"/>
        <w:pBdr>
          <w:top w:val="nil"/>
          <w:left w:val="nil"/>
          <w:bottom w:val="nil"/>
          <w:right w:val="nil"/>
          <w:between w:val="nil"/>
        </w:pBdr>
        <w:rPr>
          <w:rFonts w:ascii="Helvetica Neue" w:eastAsia="Helvetica Neue" w:hAnsi="Helvetica Neue" w:cs="Helvetica Neue"/>
        </w:rPr>
      </w:pPr>
    </w:p>
    <w:p w14:paraId="7B8B9F89" w14:textId="77777777" w:rsidR="00933E63" w:rsidRDefault="00933E63" w:rsidP="00933E63">
      <w:pPr>
        <w:rPr>
          <w:rFonts w:ascii="Helvetica Neue" w:eastAsia="Helvetica Neue" w:hAnsi="Helvetica Neue" w:cs="Helvetica Neue"/>
        </w:rPr>
      </w:pPr>
      <w:r>
        <w:rPr>
          <w:rFonts w:ascii="Helvetica Neue" w:eastAsia="Helvetica Neue" w:hAnsi="Helvetica Neue" w:cs="Helvetica Neue"/>
        </w:rPr>
        <w:t>I am writing to you today as a concerned resident of your electorate. I am deeply worried about the rising cost of seeing my local doctor.</w:t>
      </w:r>
    </w:p>
    <w:p w14:paraId="367450AB" w14:textId="77777777" w:rsidR="00933E63" w:rsidRDefault="00933E63" w:rsidP="00933E63">
      <w:pPr>
        <w:widowControl w:val="0"/>
        <w:pBdr>
          <w:top w:val="nil"/>
          <w:left w:val="nil"/>
          <w:bottom w:val="nil"/>
          <w:right w:val="nil"/>
          <w:between w:val="nil"/>
        </w:pBdr>
        <w:rPr>
          <w:rFonts w:ascii="Helvetica Neue" w:eastAsia="Helvetica Neue" w:hAnsi="Helvetica Neue" w:cs="Helvetica Neue"/>
        </w:rPr>
      </w:pPr>
    </w:p>
    <w:p w14:paraId="27477A60" w14:textId="67382908" w:rsidR="00933E63" w:rsidRDefault="00933E63" w:rsidP="00933E63">
      <w:pPr>
        <w:rPr>
          <w:rFonts w:ascii="Helvetica Neue" w:eastAsia="Helvetica Neue" w:hAnsi="Helvetica Neue" w:cs="Helvetica Neue"/>
        </w:rPr>
      </w:pPr>
      <w:r>
        <w:rPr>
          <w:rFonts w:ascii="Helvetica Neue" w:eastAsia="Helvetica Neue" w:hAnsi="Helvetica Neue" w:cs="Helvetica Neue"/>
        </w:rPr>
        <w:t>My trusted local general practice, Caringbah Family Practice, has recently informed me that they cannot afford to bulk bill their patients. This is not because they are greedy, but because the Medicare rebate they receive from the government is not enough to cover the cost of the high-quality care they provide.</w:t>
      </w:r>
    </w:p>
    <w:p w14:paraId="7C2E8EEF" w14:textId="77777777" w:rsidR="00933E63" w:rsidRDefault="00933E63" w:rsidP="00933E63">
      <w:pPr>
        <w:widowControl w:val="0"/>
        <w:pBdr>
          <w:top w:val="nil"/>
          <w:left w:val="nil"/>
          <w:bottom w:val="nil"/>
          <w:right w:val="nil"/>
          <w:between w:val="nil"/>
        </w:pBdr>
        <w:rPr>
          <w:rFonts w:ascii="Helvetica Neue" w:eastAsia="Helvetica Neue" w:hAnsi="Helvetica Neue" w:cs="Helvetica Neue"/>
        </w:rPr>
      </w:pPr>
    </w:p>
    <w:p w14:paraId="212E73C4" w14:textId="19F8C8FA" w:rsidR="00933E63" w:rsidRDefault="00933E63" w:rsidP="00933E63">
      <w:pPr>
        <w:rPr>
          <w:rFonts w:ascii="Helvetica Neue" w:eastAsia="Helvetica Neue" w:hAnsi="Helvetica Neue" w:cs="Helvetica Neue"/>
        </w:rPr>
      </w:pPr>
      <w:r>
        <w:rPr>
          <w:rFonts w:ascii="Helvetica Neue" w:eastAsia="Helvetica Neue" w:hAnsi="Helvetica Neue" w:cs="Helvetica Neue"/>
        </w:rPr>
        <w:t>For years, the Medicare rebate for GP services has been frozen or has not kept up with the real costs of running a medical practice. This has forced my doctor to charge a private fee to keep their practice open. This means I face a significant out-of-pocket cost every time I need to see my GP.</w:t>
      </w:r>
    </w:p>
    <w:p w14:paraId="0E1BF34F" w14:textId="77777777" w:rsidR="00933E63" w:rsidRDefault="00933E63" w:rsidP="00933E63">
      <w:pPr>
        <w:widowControl w:val="0"/>
        <w:pBdr>
          <w:top w:val="nil"/>
          <w:left w:val="nil"/>
          <w:bottom w:val="nil"/>
          <w:right w:val="nil"/>
          <w:between w:val="nil"/>
        </w:pBdr>
        <w:rPr>
          <w:rFonts w:ascii="Helvetica Neue" w:eastAsia="Helvetica Neue" w:hAnsi="Helvetica Neue" w:cs="Helvetica Neue"/>
        </w:rPr>
      </w:pPr>
    </w:p>
    <w:p w14:paraId="6151CDA7" w14:textId="77777777" w:rsidR="00933E63" w:rsidRDefault="00933E63" w:rsidP="00933E63">
      <w:pPr>
        <w:rPr>
          <w:rFonts w:ascii="Helvetica Neue" w:eastAsia="Helvetica Neue" w:hAnsi="Helvetica Neue" w:cs="Helvetica Neue"/>
        </w:rPr>
      </w:pPr>
      <w:r>
        <w:rPr>
          <w:rFonts w:ascii="Helvetica Neue" w:eastAsia="Helvetica Neue" w:hAnsi="Helvetica Neue" w:cs="Helvetica Neue"/>
        </w:rPr>
        <w:t>General practice is the backbone of our healthcare system. It keeps us healthy, manages chronic diseases, and prevents costly hospital admissions. When people can't afford to see their GP, they get sicker, and the cost to the entire healthcare system increases.</w:t>
      </w:r>
    </w:p>
    <w:p w14:paraId="1A4B631A" w14:textId="77777777" w:rsidR="00933E63" w:rsidRDefault="00933E63" w:rsidP="00933E63">
      <w:pPr>
        <w:widowControl w:val="0"/>
        <w:pBdr>
          <w:top w:val="nil"/>
          <w:left w:val="nil"/>
          <w:bottom w:val="nil"/>
          <w:right w:val="nil"/>
          <w:between w:val="nil"/>
        </w:pBdr>
        <w:rPr>
          <w:rFonts w:ascii="Helvetica Neue" w:eastAsia="Helvetica Neue" w:hAnsi="Helvetica Neue" w:cs="Helvetica Neue"/>
        </w:rPr>
      </w:pPr>
    </w:p>
    <w:p w14:paraId="59259158" w14:textId="77777777" w:rsidR="00933E63" w:rsidRDefault="00933E63" w:rsidP="00933E63">
      <w:pPr>
        <w:rPr>
          <w:rFonts w:ascii="Helvetica Neue" w:eastAsia="Helvetica Neue" w:hAnsi="Helvetica Neue" w:cs="Helvetica Neue"/>
        </w:rPr>
      </w:pPr>
      <w:r>
        <w:rPr>
          <w:rFonts w:ascii="Helvetica Neue" w:eastAsia="Helvetica Neue" w:hAnsi="Helvetica Neue" w:cs="Helvetica Neue"/>
        </w:rPr>
        <w:t>I urge you to take this issue seriously and to fight for a fair increase in the Medicare rebate for GP services. The rebate must reflect the true cost of providing quality care so that practices can afford to bulk bill, and all Australians can access the healthcare they need, when they need it.</w:t>
      </w:r>
    </w:p>
    <w:p w14:paraId="1145BFF4" w14:textId="77777777" w:rsidR="00933E63" w:rsidRDefault="00933E63" w:rsidP="00933E63">
      <w:pPr>
        <w:widowControl w:val="0"/>
        <w:pBdr>
          <w:top w:val="nil"/>
          <w:left w:val="nil"/>
          <w:bottom w:val="nil"/>
          <w:right w:val="nil"/>
          <w:between w:val="nil"/>
        </w:pBdr>
        <w:rPr>
          <w:rFonts w:ascii="Helvetica Neue" w:eastAsia="Helvetica Neue" w:hAnsi="Helvetica Neue" w:cs="Helvetica Neue"/>
        </w:rPr>
      </w:pPr>
    </w:p>
    <w:p w14:paraId="3BE1A518" w14:textId="77777777" w:rsidR="00933E63" w:rsidRDefault="00933E63" w:rsidP="00933E63">
      <w:pPr>
        <w:rPr>
          <w:rFonts w:ascii="Helvetica Neue" w:eastAsia="Helvetica Neue" w:hAnsi="Helvetica Neue" w:cs="Helvetica Neue"/>
        </w:rPr>
      </w:pPr>
      <w:r>
        <w:rPr>
          <w:rFonts w:ascii="Helvetica Neue" w:eastAsia="Helvetica Neue" w:hAnsi="Helvetica Neue" w:cs="Helvetica Neue"/>
        </w:rPr>
        <w:t>I look forward to your response and hearing what action you will take to address this critical issue.</w:t>
      </w:r>
    </w:p>
    <w:p w14:paraId="5A875F10" w14:textId="77777777" w:rsidR="00933E63" w:rsidRDefault="00933E63" w:rsidP="00933E63">
      <w:pPr>
        <w:widowControl w:val="0"/>
        <w:pBdr>
          <w:top w:val="nil"/>
          <w:left w:val="nil"/>
          <w:bottom w:val="nil"/>
          <w:right w:val="nil"/>
          <w:between w:val="nil"/>
        </w:pBdr>
        <w:rPr>
          <w:rFonts w:ascii="Helvetica Neue" w:eastAsia="Helvetica Neue" w:hAnsi="Helvetica Neue" w:cs="Helvetica Neue"/>
        </w:rPr>
      </w:pPr>
    </w:p>
    <w:p w14:paraId="1656BE62" w14:textId="77777777" w:rsidR="00933E63" w:rsidRDefault="00933E63" w:rsidP="00933E63">
      <w:pPr>
        <w:rPr>
          <w:rFonts w:ascii="Helvetica Neue" w:eastAsia="Helvetica Neue" w:hAnsi="Helvetica Neue" w:cs="Helvetica Neue"/>
        </w:rPr>
      </w:pPr>
      <w:r>
        <w:rPr>
          <w:rFonts w:ascii="Helvetica Neue" w:eastAsia="Helvetica Neue" w:hAnsi="Helvetica Neue" w:cs="Helvetica Neue"/>
        </w:rPr>
        <w:t>Yours sincerely,</w:t>
      </w:r>
    </w:p>
    <w:p w14:paraId="18D279B7" w14:textId="77777777" w:rsidR="00933E63" w:rsidRDefault="00933E63" w:rsidP="00933E63">
      <w:pPr>
        <w:widowControl w:val="0"/>
        <w:pBdr>
          <w:top w:val="nil"/>
          <w:left w:val="nil"/>
          <w:bottom w:val="nil"/>
          <w:right w:val="nil"/>
          <w:between w:val="nil"/>
        </w:pBdr>
        <w:rPr>
          <w:rFonts w:ascii="Helvetica Neue" w:eastAsia="Helvetica Neue" w:hAnsi="Helvetica Neue" w:cs="Helvetica Neue"/>
        </w:rPr>
      </w:pPr>
    </w:p>
    <w:p w14:paraId="5D94193A" w14:textId="77777777" w:rsidR="00933E63" w:rsidRDefault="00933E63" w:rsidP="00933E63">
      <w:pPr>
        <w:rPr>
          <w:rFonts w:ascii="Helvetica Neue" w:eastAsia="Helvetica Neue" w:hAnsi="Helvetica Neue" w:cs="Helvetica Neue"/>
        </w:rPr>
      </w:pPr>
      <w:r>
        <w:rPr>
          <w:rFonts w:ascii="Helvetica Neue" w:eastAsia="Helvetica Neue" w:hAnsi="Helvetica Neue" w:cs="Helvetica Neue"/>
        </w:rPr>
        <w:t>[Your Name] [Your Address] [Your Contact Information]</w:t>
      </w:r>
    </w:p>
    <w:p w14:paraId="7A440895" w14:textId="77777777" w:rsidR="001F0BA2" w:rsidRDefault="001F0BA2"/>
    <w:sectPr w:rsidR="001F0BA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Neue">
    <w:altName w:val="Arial"/>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DE3C43"/>
    <w:multiLevelType w:val="multilevel"/>
    <w:tmpl w:val="28AA87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076172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E63"/>
    <w:rsid w:val="000E4493"/>
    <w:rsid w:val="001F0BA2"/>
    <w:rsid w:val="005C5187"/>
    <w:rsid w:val="007A5397"/>
    <w:rsid w:val="00933E63"/>
    <w:rsid w:val="00F4550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89C55"/>
  <w15:chartTrackingRefBased/>
  <w15:docId w15:val="{3A27E3C3-62EB-4E4E-87C1-A899EE142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3E63"/>
    <w:pPr>
      <w:spacing w:after="0" w:line="276" w:lineRule="auto"/>
    </w:pPr>
    <w:rPr>
      <w:rFonts w:ascii="Arial" w:eastAsia="Arial" w:hAnsi="Arial" w:cs="Arial"/>
      <w:kern w:val="0"/>
      <w:lang w:eastAsia="en-AU"/>
      <w14:ligatures w14:val="none"/>
    </w:rPr>
  </w:style>
  <w:style w:type="paragraph" w:styleId="Heading1">
    <w:name w:val="heading 1"/>
    <w:basedOn w:val="Normal"/>
    <w:next w:val="Normal"/>
    <w:link w:val="Heading1Char"/>
    <w:uiPriority w:val="9"/>
    <w:qFormat/>
    <w:rsid w:val="00933E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33E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3E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3E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3E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3E6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3E6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3E6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3E6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3E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33E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3E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3E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3E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3E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3E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3E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3E63"/>
    <w:rPr>
      <w:rFonts w:eastAsiaTheme="majorEastAsia" w:cstheme="majorBidi"/>
      <w:color w:val="272727" w:themeColor="text1" w:themeTint="D8"/>
    </w:rPr>
  </w:style>
  <w:style w:type="paragraph" w:styleId="Title">
    <w:name w:val="Title"/>
    <w:basedOn w:val="Normal"/>
    <w:next w:val="Normal"/>
    <w:link w:val="TitleChar"/>
    <w:uiPriority w:val="10"/>
    <w:qFormat/>
    <w:rsid w:val="00933E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3E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3E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3E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3E63"/>
    <w:pPr>
      <w:spacing w:before="160"/>
      <w:jc w:val="center"/>
    </w:pPr>
    <w:rPr>
      <w:i/>
      <w:iCs/>
      <w:color w:val="404040" w:themeColor="text1" w:themeTint="BF"/>
    </w:rPr>
  </w:style>
  <w:style w:type="character" w:customStyle="1" w:styleId="QuoteChar">
    <w:name w:val="Quote Char"/>
    <w:basedOn w:val="DefaultParagraphFont"/>
    <w:link w:val="Quote"/>
    <w:uiPriority w:val="29"/>
    <w:rsid w:val="00933E63"/>
    <w:rPr>
      <w:i/>
      <w:iCs/>
      <w:color w:val="404040" w:themeColor="text1" w:themeTint="BF"/>
    </w:rPr>
  </w:style>
  <w:style w:type="paragraph" w:styleId="ListParagraph">
    <w:name w:val="List Paragraph"/>
    <w:basedOn w:val="Normal"/>
    <w:uiPriority w:val="34"/>
    <w:qFormat/>
    <w:rsid w:val="00933E63"/>
    <w:pPr>
      <w:ind w:left="720"/>
      <w:contextualSpacing/>
    </w:pPr>
  </w:style>
  <w:style w:type="character" w:styleId="IntenseEmphasis">
    <w:name w:val="Intense Emphasis"/>
    <w:basedOn w:val="DefaultParagraphFont"/>
    <w:uiPriority w:val="21"/>
    <w:qFormat/>
    <w:rsid w:val="00933E63"/>
    <w:rPr>
      <w:i/>
      <w:iCs/>
      <w:color w:val="0F4761" w:themeColor="accent1" w:themeShade="BF"/>
    </w:rPr>
  </w:style>
  <w:style w:type="paragraph" w:styleId="IntenseQuote">
    <w:name w:val="Intense Quote"/>
    <w:basedOn w:val="Normal"/>
    <w:next w:val="Normal"/>
    <w:link w:val="IntenseQuoteChar"/>
    <w:uiPriority w:val="30"/>
    <w:qFormat/>
    <w:rsid w:val="00933E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3E63"/>
    <w:rPr>
      <w:i/>
      <w:iCs/>
      <w:color w:val="0F4761" w:themeColor="accent1" w:themeShade="BF"/>
    </w:rPr>
  </w:style>
  <w:style w:type="character" w:styleId="IntenseReference">
    <w:name w:val="Intense Reference"/>
    <w:basedOn w:val="DefaultParagraphFont"/>
    <w:uiPriority w:val="32"/>
    <w:qFormat/>
    <w:rsid w:val="00933E63"/>
    <w:rPr>
      <w:b/>
      <w:bCs/>
      <w:smallCaps/>
      <w:color w:val="0F4761" w:themeColor="accent1" w:themeShade="BF"/>
      <w:spacing w:val="5"/>
    </w:rPr>
  </w:style>
  <w:style w:type="character" w:styleId="Hyperlink">
    <w:name w:val="Hyperlink"/>
    <w:basedOn w:val="DefaultParagraphFont"/>
    <w:uiPriority w:val="99"/>
    <w:unhideWhenUsed/>
    <w:rsid w:val="00933E63"/>
    <w:rPr>
      <w:color w:val="467886" w:themeColor="hyperlink"/>
      <w:u w:val="single"/>
    </w:rPr>
  </w:style>
  <w:style w:type="character" w:styleId="UnresolvedMention">
    <w:name w:val="Unresolved Mention"/>
    <w:basedOn w:val="DefaultParagraphFont"/>
    <w:uiPriority w:val="99"/>
    <w:semiHidden/>
    <w:unhideWhenUsed/>
    <w:rsid w:val="00933E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ronulla@parliament.nsw.gov.a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264</Words>
  <Characters>1511</Characters>
  <Application>Microsoft Office Word</Application>
  <DocSecurity>4</DocSecurity>
  <Lines>12</Lines>
  <Paragraphs>3</Paragraphs>
  <ScaleCrop>false</ScaleCrop>
  <Company/>
  <LinksUpToDate>false</LinksUpToDate>
  <CharactersWithSpaces>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Susan Culhane</dc:creator>
  <cp:keywords/>
  <dc:description/>
  <cp:lastModifiedBy>CFP Practice Manager</cp:lastModifiedBy>
  <cp:revision>2</cp:revision>
  <dcterms:created xsi:type="dcterms:W3CDTF">2025-10-20T22:56:00Z</dcterms:created>
  <dcterms:modified xsi:type="dcterms:W3CDTF">2025-10-20T22:56:00Z</dcterms:modified>
</cp:coreProperties>
</file>